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665" w:rsidRDefault="00142665" w:rsidP="00825BAF">
      <w:pPr>
        <w:jc w:val="center"/>
        <w:rPr>
          <w:b/>
          <w:sz w:val="46"/>
          <w:szCs w:val="46"/>
          <w:u w:val="single"/>
        </w:rPr>
      </w:pPr>
      <w:bookmarkStart w:id="0" w:name="_GoBack"/>
      <w:bookmarkEnd w:id="0"/>
    </w:p>
    <w:p w:rsidR="0042731E" w:rsidRPr="00142665" w:rsidRDefault="006E6D10" w:rsidP="00475D9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center"/>
        <w:rPr>
          <w:b/>
          <w:sz w:val="48"/>
          <w:szCs w:val="48"/>
          <w:u w:val="single"/>
        </w:rPr>
      </w:pPr>
      <w:r w:rsidRPr="00142665">
        <w:rPr>
          <w:b/>
          <w:sz w:val="48"/>
          <w:szCs w:val="48"/>
          <w:u w:val="single"/>
        </w:rPr>
        <w:t>COMUNICADO</w:t>
      </w:r>
    </w:p>
    <w:p w:rsidR="006E6D10" w:rsidRPr="00B172CD" w:rsidRDefault="006E6D10" w:rsidP="00475D9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both"/>
        <w:rPr>
          <w:b/>
          <w:sz w:val="46"/>
          <w:szCs w:val="46"/>
        </w:rPr>
      </w:pPr>
      <w:r w:rsidRPr="00B172CD">
        <w:rPr>
          <w:b/>
          <w:sz w:val="46"/>
          <w:szCs w:val="46"/>
        </w:rPr>
        <w:t xml:space="preserve">TENDO EM VISTA O DECRETO MUNICIPAL N.º 036/2020 </w:t>
      </w:r>
      <w:r w:rsidR="00E2016F">
        <w:rPr>
          <w:b/>
          <w:sz w:val="46"/>
          <w:szCs w:val="46"/>
        </w:rPr>
        <w:t>E DEMAIS LEGIS</w:t>
      </w:r>
      <w:r w:rsidRPr="00B172CD">
        <w:rPr>
          <w:b/>
          <w:sz w:val="46"/>
          <w:szCs w:val="46"/>
        </w:rPr>
        <w:t>LAÇÃO VIGENTE, EM VIRTUDE DA</w:t>
      </w:r>
      <w:r w:rsidR="00825BAF" w:rsidRPr="00B172CD">
        <w:rPr>
          <w:b/>
          <w:sz w:val="46"/>
          <w:szCs w:val="46"/>
        </w:rPr>
        <w:t xml:space="preserve">S MEDIDAS PARA PREVENÇÃO DE DISSEMINAÇÃO </w:t>
      </w:r>
      <w:r w:rsidRPr="00B172CD">
        <w:rPr>
          <w:b/>
          <w:sz w:val="46"/>
          <w:szCs w:val="46"/>
        </w:rPr>
        <w:t>DO NOVO CORONAVIRUS (COVID-19</w:t>
      </w:r>
      <w:r w:rsidR="00825BAF" w:rsidRPr="00B172CD">
        <w:rPr>
          <w:b/>
          <w:sz w:val="46"/>
          <w:szCs w:val="46"/>
        </w:rPr>
        <w:t xml:space="preserve">), O PREVIQUAM INFORMA QUE POR MEDIDAS DE PRECAUÇÃO FICARÁ SUSPENSO O ATENDIMENTO PRESENCIAL NO PERÍODO DE </w:t>
      </w:r>
      <w:smartTag w:uri="urn:schemas-microsoft-com:office:smarttags" w:element="date">
        <w:smartTagPr>
          <w:attr w:name="Year" w:val="2020"/>
          <w:attr w:name="Day" w:val="06"/>
          <w:attr w:name="Month" w:val="4"/>
          <w:attr w:name="ls" w:val="trans"/>
        </w:smartTagPr>
        <w:r w:rsidR="00825BAF" w:rsidRPr="00B172CD">
          <w:rPr>
            <w:b/>
            <w:sz w:val="46"/>
            <w:szCs w:val="46"/>
          </w:rPr>
          <w:t xml:space="preserve">06 DE ABRIL DE </w:t>
        </w:r>
        <w:smartTag w:uri="urn:schemas-microsoft-com:office:smarttags" w:element="metricconverter">
          <w:smartTagPr>
            <w:attr w:name="ProductID" w:val="2020 A"/>
          </w:smartTagPr>
          <w:r w:rsidR="00825BAF" w:rsidRPr="00B172CD">
            <w:rPr>
              <w:b/>
              <w:sz w:val="46"/>
              <w:szCs w:val="46"/>
            </w:rPr>
            <w:t>2020</w:t>
          </w:r>
        </w:smartTag>
      </w:smartTag>
      <w:r w:rsidR="00825BAF" w:rsidRPr="00B172CD">
        <w:rPr>
          <w:b/>
          <w:sz w:val="46"/>
          <w:szCs w:val="46"/>
        </w:rPr>
        <w:t xml:space="preserve"> A </w:t>
      </w:r>
      <w:smartTag w:uri="urn:schemas-microsoft-com:office:smarttags" w:element="date">
        <w:smartTagPr>
          <w:attr w:name="Year" w:val="2020"/>
          <w:attr w:name="Day" w:val="30"/>
          <w:attr w:name="Month" w:val="4"/>
          <w:attr w:name="ls" w:val="trans"/>
        </w:smartTagPr>
        <w:r w:rsidR="00825BAF" w:rsidRPr="00B172CD">
          <w:rPr>
            <w:b/>
            <w:sz w:val="46"/>
            <w:szCs w:val="46"/>
          </w:rPr>
          <w:t>30 DE ABRIL DE 2020</w:t>
        </w:r>
      </w:smartTag>
      <w:r w:rsidR="00825BAF" w:rsidRPr="00B172CD">
        <w:rPr>
          <w:b/>
          <w:sz w:val="46"/>
          <w:szCs w:val="46"/>
        </w:rPr>
        <w:t>, PASSANDO A UTILIZAR OS SEGUINTES CANAIS DE COMUNICAÇÃO</w:t>
      </w:r>
      <w:r w:rsidR="006042D8">
        <w:rPr>
          <w:b/>
          <w:sz w:val="46"/>
          <w:szCs w:val="46"/>
        </w:rPr>
        <w:t xml:space="preserve"> DESCRIT</w:t>
      </w:r>
      <w:r w:rsidR="00825BAF" w:rsidRPr="00B172CD">
        <w:rPr>
          <w:b/>
          <w:sz w:val="46"/>
          <w:szCs w:val="46"/>
        </w:rPr>
        <w:t xml:space="preserve">OS ABAIXO: </w:t>
      </w:r>
    </w:p>
    <w:p w:rsidR="006E6D10" w:rsidRPr="00B172CD" w:rsidRDefault="006E6D10" w:rsidP="00475D9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sz w:val="46"/>
          <w:szCs w:val="46"/>
        </w:rPr>
      </w:pPr>
      <w:r w:rsidRPr="00B172CD">
        <w:rPr>
          <w:b/>
          <w:sz w:val="46"/>
          <w:szCs w:val="46"/>
        </w:rPr>
        <w:t xml:space="preserve">SITE: </w:t>
      </w:r>
      <w:hyperlink r:id="rId6" w:history="1">
        <w:r w:rsidRPr="00B172CD">
          <w:rPr>
            <w:rStyle w:val="Hyperlink"/>
            <w:b/>
            <w:sz w:val="46"/>
            <w:szCs w:val="46"/>
          </w:rPr>
          <w:t>WWW.PREVIQUAM.COM.BR</w:t>
        </w:r>
      </w:hyperlink>
      <w:r w:rsidRPr="00B172CD">
        <w:rPr>
          <w:b/>
          <w:sz w:val="46"/>
          <w:szCs w:val="46"/>
        </w:rPr>
        <w:t xml:space="preserve"> </w:t>
      </w:r>
    </w:p>
    <w:p w:rsidR="006E6D10" w:rsidRPr="00B172CD" w:rsidRDefault="006E6D10" w:rsidP="00475D9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sz w:val="46"/>
          <w:szCs w:val="46"/>
        </w:rPr>
      </w:pPr>
      <w:r w:rsidRPr="00B172CD">
        <w:rPr>
          <w:b/>
          <w:sz w:val="46"/>
          <w:szCs w:val="46"/>
        </w:rPr>
        <w:t xml:space="preserve">E-MAIL: </w:t>
      </w:r>
      <w:hyperlink r:id="rId7" w:history="1">
        <w:r w:rsidRPr="00B172CD">
          <w:rPr>
            <w:rStyle w:val="Hyperlink"/>
            <w:b/>
            <w:sz w:val="46"/>
            <w:szCs w:val="46"/>
          </w:rPr>
          <w:t>PREVIQUAM4M@HOTMAIL.COM</w:t>
        </w:r>
      </w:hyperlink>
      <w:r w:rsidRPr="00B172CD">
        <w:rPr>
          <w:b/>
          <w:sz w:val="46"/>
          <w:szCs w:val="46"/>
        </w:rPr>
        <w:t xml:space="preserve"> </w:t>
      </w:r>
    </w:p>
    <w:p w:rsidR="006E6D10" w:rsidRPr="00B172CD" w:rsidRDefault="006E6D10" w:rsidP="00475D9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jc w:val="both"/>
        <w:rPr>
          <w:b/>
          <w:sz w:val="46"/>
          <w:szCs w:val="46"/>
        </w:rPr>
      </w:pPr>
      <w:r w:rsidRPr="00B172CD">
        <w:rPr>
          <w:b/>
          <w:sz w:val="46"/>
          <w:szCs w:val="46"/>
        </w:rPr>
        <w:t>FONE: (65)3251-1000 / (65)99942-4033 / (65)99965-7404</w:t>
      </w:r>
    </w:p>
    <w:p w:rsidR="006E6D10" w:rsidRDefault="006E6D10" w:rsidP="00475D9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</w:pPr>
    </w:p>
    <w:sectPr w:rsidR="006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D10"/>
    <w:rsid w:val="00142665"/>
    <w:rsid w:val="0042731E"/>
    <w:rsid w:val="00475D9D"/>
    <w:rsid w:val="00577D7A"/>
    <w:rsid w:val="006042D8"/>
    <w:rsid w:val="006E6D10"/>
    <w:rsid w:val="00825BAF"/>
    <w:rsid w:val="0096180D"/>
    <w:rsid w:val="00B172CD"/>
    <w:rsid w:val="00E2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E6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E6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EVIQUAM4M@HOT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REVIQUAM.COM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DE2EA-A6FF-4741-93AC-85D93DBEB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2020-04-06T16:41:00Z</cp:lastPrinted>
  <dcterms:created xsi:type="dcterms:W3CDTF">2020-04-07T14:00:00Z</dcterms:created>
  <dcterms:modified xsi:type="dcterms:W3CDTF">2020-04-07T14:00:00Z</dcterms:modified>
</cp:coreProperties>
</file>